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6525" w14:textId="77777777" w:rsidR="007E2E90" w:rsidRPr="007E2E90" w:rsidRDefault="007E2E90" w:rsidP="007E2E90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E2E90">
        <w:rPr>
          <w:rFonts w:eastAsiaTheme="minorHAnsi" w:cstheme="minorBidi"/>
          <w:b/>
          <w:sz w:val="28"/>
          <w:szCs w:val="28"/>
          <w:lang w:eastAsia="en-US"/>
        </w:rPr>
        <w:t>Муниципальное общеобразовательное учреждение</w:t>
      </w:r>
    </w:p>
    <w:p w14:paraId="52F92065" w14:textId="77777777" w:rsidR="007E2E90" w:rsidRPr="007E2E90" w:rsidRDefault="007E2E90" w:rsidP="007E2E90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E2E90">
        <w:rPr>
          <w:rFonts w:eastAsiaTheme="minorHAnsi" w:cstheme="minorBidi"/>
          <w:b/>
          <w:sz w:val="28"/>
          <w:szCs w:val="28"/>
          <w:lang w:eastAsia="en-US"/>
        </w:rPr>
        <w:t>"</w:t>
      </w:r>
      <w:proofErr w:type="spellStart"/>
      <w:r w:rsidRPr="007E2E90">
        <w:rPr>
          <w:rFonts w:eastAsiaTheme="minorHAnsi" w:cstheme="minorBidi"/>
          <w:b/>
          <w:sz w:val="28"/>
          <w:szCs w:val="28"/>
          <w:lang w:eastAsia="en-US"/>
        </w:rPr>
        <w:t>Новогореловская</w:t>
      </w:r>
      <w:proofErr w:type="spellEnd"/>
      <w:r w:rsidRPr="007E2E90">
        <w:rPr>
          <w:rFonts w:eastAsiaTheme="minorHAnsi" w:cstheme="minorBidi"/>
          <w:b/>
          <w:sz w:val="28"/>
          <w:szCs w:val="28"/>
          <w:lang w:eastAsia="en-US"/>
        </w:rPr>
        <w:t xml:space="preserve"> общеобразовательная школа"</w:t>
      </w:r>
    </w:p>
    <w:p w14:paraId="3292472D" w14:textId="77777777" w:rsidR="00320538" w:rsidRPr="00F41435" w:rsidRDefault="00320538" w:rsidP="00320538">
      <w:pPr>
        <w:tabs>
          <w:tab w:val="center" w:pos="960"/>
          <w:tab w:val="center" w:pos="3602"/>
        </w:tabs>
      </w:pPr>
      <w:r w:rsidRPr="00F41435">
        <w:t xml:space="preserve">ПРИНЯТО                                                               УТВЕРЖДАЮ      </w:t>
      </w:r>
    </w:p>
    <w:p w14:paraId="30C165E3" w14:textId="77777777" w:rsidR="00320538" w:rsidRPr="00F41435" w:rsidRDefault="00320538" w:rsidP="00320538">
      <w:r w:rsidRPr="00F41435">
        <w:t xml:space="preserve">педагогическим советом                                        Директор МОУ «Новогореловская школа»  </w:t>
      </w:r>
    </w:p>
    <w:p w14:paraId="066E7575" w14:textId="77777777" w:rsidR="00320538" w:rsidRPr="00F41435" w:rsidRDefault="00320538" w:rsidP="00320538">
      <w:r w:rsidRPr="00F41435">
        <w:t xml:space="preserve">МОУ «Новогореловская школа» </w:t>
      </w:r>
      <w:r w:rsidRPr="00F41435">
        <w:tab/>
        <w:t xml:space="preserve">                        ______________ Е.В.Захарова</w:t>
      </w:r>
    </w:p>
    <w:p w14:paraId="569CC1A0" w14:textId="11F17C2B" w:rsidR="00320538" w:rsidRDefault="002E32F9" w:rsidP="00320538">
      <w:pPr>
        <w:rPr>
          <w:b/>
        </w:rPr>
      </w:pPr>
      <w:r>
        <w:t>Протокол № 2</w:t>
      </w:r>
      <w:bookmarkStart w:id="0" w:name="_GoBack"/>
      <w:bookmarkEnd w:id="0"/>
      <w:r w:rsidR="00320538" w:rsidRPr="00F41435">
        <w:t xml:space="preserve"> от «1» сентября 2021 г.                  Приказ № _____ от «1» сентября 2021 г.                    </w:t>
      </w:r>
    </w:p>
    <w:p w14:paraId="5462E794" w14:textId="77777777" w:rsidR="002A5BF2" w:rsidRDefault="002A5BF2" w:rsidP="002A5BF2">
      <w:pPr>
        <w:rPr>
          <w:b/>
        </w:rPr>
      </w:pPr>
    </w:p>
    <w:p w14:paraId="5462E795" w14:textId="5567F2F4" w:rsidR="002A5BF2" w:rsidRDefault="00320538" w:rsidP="00823E4A">
      <w:pPr>
        <w:jc w:val="center"/>
        <w:rPr>
          <w:b/>
        </w:rPr>
      </w:pPr>
      <w:r>
        <w:rPr>
          <w:b/>
          <w:sz w:val="28"/>
          <w:szCs w:val="28"/>
        </w:rPr>
        <w:t>ИНСТРУКЦИЯ №</w:t>
      </w:r>
      <w:r w:rsidR="00275D8E" w:rsidRPr="00320538">
        <w:rPr>
          <w:b/>
          <w:sz w:val="28"/>
          <w:szCs w:val="28"/>
        </w:rPr>
        <w:t xml:space="preserve"> 10</w:t>
      </w:r>
    </w:p>
    <w:p w14:paraId="5462E796" w14:textId="77777777" w:rsidR="002A5BF2" w:rsidRPr="002A5BF2" w:rsidRDefault="002A5BF2" w:rsidP="00823E4A">
      <w:pPr>
        <w:jc w:val="center"/>
        <w:rPr>
          <w:b/>
          <w:sz w:val="28"/>
          <w:szCs w:val="28"/>
        </w:rPr>
      </w:pPr>
      <w:r w:rsidRPr="002A5BF2">
        <w:rPr>
          <w:b/>
          <w:sz w:val="28"/>
          <w:szCs w:val="28"/>
        </w:rPr>
        <w:t xml:space="preserve">по </w:t>
      </w:r>
      <w:r w:rsidR="00823E4A">
        <w:rPr>
          <w:b/>
          <w:sz w:val="28"/>
          <w:szCs w:val="28"/>
        </w:rPr>
        <w:t xml:space="preserve">безопасному поведению </w:t>
      </w:r>
      <w:r w:rsidRPr="002A5BF2">
        <w:rPr>
          <w:b/>
          <w:sz w:val="28"/>
          <w:szCs w:val="28"/>
        </w:rPr>
        <w:t>во время экскурсий, туристических походов, экспедиций.</w:t>
      </w:r>
    </w:p>
    <w:p w14:paraId="5462E797" w14:textId="77777777" w:rsidR="002A5BF2" w:rsidRPr="002A5BF2" w:rsidRDefault="002A5BF2" w:rsidP="007E52FA">
      <w:pPr>
        <w:jc w:val="both"/>
        <w:rPr>
          <w:b/>
          <w:sz w:val="28"/>
          <w:szCs w:val="28"/>
        </w:rPr>
      </w:pPr>
    </w:p>
    <w:p w14:paraId="5462E798" w14:textId="77777777" w:rsidR="002A5BF2" w:rsidRPr="00320538" w:rsidRDefault="002A5BF2" w:rsidP="007E52FA">
      <w:pPr>
        <w:jc w:val="both"/>
        <w:rPr>
          <w:b/>
          <w:bCs/>
        </w:rPr>
      </w:pPr>
      <w:r w:rsidRPr="00320538">
        <w:rPr>
          <w:b/>
          <w:bCs/>
        </w:rPr>
        <w:t>1.ОБЩИЕ ТРЕБОВАНИЯ БЕЗОПАСНОСТИ.</w:t>
      </w:r>
    </w:p>
    <w:p w14:paraId="6A2CC39F" w14:textId="77777777" w:rsidR="00320538" w:rsidRDefault="002A5BF2" w:rsidP="007E52FA">
      <w:pPr>
        <w:ind w:firstLine="708"/>
        <w:jc w:val="both"/>
      </w:pPr>
      <w:r>
        <w:t>К</w:t>
      </w:r>
      <w:r w:rsidR="006C6019" w:rsidRPr="006916E0">
        <w:t xml:space="preserve"> экскурсиям, туристским походам и экспедициям допускаются: </w:t>
      </w:r>
    </w:p>
    <w:p w14:paraId="510FA4CC" w14:textId="11B68731" w:rsidR="00320538" w:rsidRDefault="006C6019" w:rsidP="007E52FA">
      <w:pPr>
        <w:ind w:firstLine="708"/>
        <w:jc w:val="both"/>
      </w:pPr>
      <w:r w:rsidRPr="006916E0">
        <w:sym w:font="Symbol" w:char="F02D"/>
      </w:r>
      <w:r w:rsidR="001516DE">
        <w:t xml:space="preserve"> учащиеся 1 - 8</w:t>
      </w:r>
      <w:r w:rsidRPr="006916E0">
        <w:t xml:space="preserve">-х классов, прошедшие медицинский осмотр и не имеющие медицинских противопоказаний для участия в конкретном мероприятии (экскурсии, походе, экспедиции); </w:t>
      </w:r>
    </w:p>
    <w:p w14:paraId="77719340" w14:textId="77777777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прошедшие инструктаж по технике безопасности. </w:t>
      </w:r>
    </w:p>
    <w:p w14:paraId="1A98E384" w14:textId="77777777" w:rsidR="00320538" w:rsidRDefault="006C6019" w:rsidP="007E52FA">
      <w:pPr>
        <w:ind w:firstLine="708"/>
        <w:jc w:val="both"/>
      </w:pPr>
      <w:r w:rsidRPr="006916E0">
        <w:t>Во время экскурсий, туристских походов и экспедиций учащиеся обязаны соблюдать правила поведения во время экскурсий, походов, экспедиций; правила пользования транспортом; не нарушать обычаи, традиции и нормы поведения коренных жителей. Время и место проведения указанных мероприятий определяется приказом директора (распоряжением заместителя директора в пределах его компетенции).</w:t>
      </w:r>
    </w:p>
    <w:p w14:paraId="670F54A8" w14:textId="77777777" w:rsidR="00320538" w:rsidRDefault="006C6019" w:rsidP="007E52FA">
      <w:pPr>
        <w:ind w:firstLine="708"/>
        <w:jc w:val="both"/>
      </w:pPr>
      <w:r w:rsidRPr="006916E0">
        <w:t xml:space="preserve"> Опасными факторами во время экскурсий, туристских походов и экспедиций являются: </w:t>
      </w:r>
    </w:p>
    <w:p w14:paraId="07EBFC49" w14:textId="77777777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физические (экстремальные природные явления; экстремальный рельеф местности; транспортные средства; техногенные катастрофы; инженерные системы в местах следования; открытые водоемы; неудобная одежда и обувь; неправильно подобранное и (или) пригнанное снаряжение; колючие и режущиеся растения; пресмыкающиеся, птицы и животные, способные нанести травму); </w:t>
      </w:r>
    </w:p>
    <w:p w14:paraId="6CB17FE4" w14:textId="77777777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химические (пыль; вредные и опасные вещества в воздухе и воде; недоброкачественные или хранившиеся без соблюдения необходимых требований продукты питания); </w:t>
      </w:r>
      <w:r w:rsidRPr="006916E0">
        <w:sym w:font="Symbol" w:char="F02D"/>
      </w:r>
      <w:r w:rsidRPr="006916E0">
        <w:t xml:space="preserve"> биологические (болезнетворные микроорганизмы в воде и воздухе; ядовитые растения, насекомые, пресмыкающиеся) </w:t>
      </w:r>
    </w:p>
    <w:p w14:paraId="1A2EE593" w14:textId="77777777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психофизиологические (напряжение внимания; эмоциональные нагрузки; паника). </w:t>
      </w:r>
    </w:p>
    <w:p w14:paraId="26EEEC8D" w14:textId="77777777" w:rsidR="00320538" w:rsidRDefault="006C6019" w:rsidP="007E52FA">
      <w:pPr>
        <w:ind w:firstLine="708"/>
        <w:jc w:val="both"/>
      </w:pPr>
      <w:r w:rsidRPr="006916E0">
        <w:t xml:space="preserve">Учащиеся обязаны соблюдать правила пожарной безопасности. </w:t>
      </w:r>
    </w:p>
    <w:p w14:paraId="082F9883" w14:textId="77777777" w:rsidR="00320538" w:rsidRDefault="006C6019" w:rsidP="007E52FA">
      <w:pPr>
        <w:ind w:firstLine="708"/>
        <w:jc w:val="both"/>
      </w:pPr>
      <w:r w:rsidRPr="006916E0">
        <w:t xml:space="preserve">Учащиеся должны знать место нахождения аптечки и уметь оказывать доврачебную медицинскую помощь. Обо всех неисправностях оборудования и инвентаря, обнаруженных при подготовке к походу, экскурсии, экспедиции учащийся обязан немедленно проинформировать сопровождающего работника. </w:t>
      </w:r>
    </w:p>
    <w:p w14:paraId="388A334D" w14:textId="77777777" w:rsidR="00320538" w:rsidRDefault="006C6019" w:rsidP="007E52FA">
      <w:pPr>
        <w:ind w:firstLine="708"/>
        <w:jc w:val="both"/>
      </w:pPr>
      <w:r w:rsidRPr="006916E0">
        <w:t xml:space="preserve">О каждом несчастном случае пострадавший или очевидец обязан немедленно сообщить сопровождающему работнику. </w:t>
      </w:r>
    </w:p>
    <w:p w14:paraId="5462E799" w14:textId="24FA7C95" w:rsidR="002A5BF2" w:rsidRPr="00320538" w:rsidRDefault="006C6019" w:rsidP="007E52FA">
      <w:pPr>
        <w:ind w:firstLine="708"/>
        <w:jc w:val="both"/>
        <w:rPr>
          <w:b/>
          <w:bCs/>
        </w:rPr>
      </w:pPr>
      <w:r w:rsidRPr="006916E0"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учащихся, кроме того, вопрос об их участии в последующих экскурсиях, туристских походах, экспедициях решается в индивидуальном порядке.</w:t>
      </w:r>
    </w:p>
    <w:p w14:paraId="5462E79A" w14:textId="77777777" w:rsidR="002A5BF2" w:rsidRPr="00320538" w:rsidRDefault="006C6019" w:rsidP="007E52FA">
      <w:pPr>
        <w:ind w:firstLine="708"/>
        <w:jc w:val="both"/>
        <w:rPr>
          <w:b/>
          <w:bCs/>
        </w:rPr>
      </w:pPr>
      <w:r w:rsidRPr="00320538">
        <w:rPr>
          <w:b/>
          <w:bCs/>
        </w:rPr>
        <w:t xml:space="preserve"> 2. ТРЕБОВАНИЯ БЕЗОПАСНОСТИ ПЕРЕД НАЧАЛОМ ЭКСКУРСИЙ, ТУРИСТСКИХ ПОХОДОВ, ЭКСПЕДИЦИЙ</w:t>
      </w:r>
    </w:p>
    <w:p w14:paraId="6A857A8D" w14:textId="77777777" w:rsidR="00320538" w:rsidRDefault="006C6019" w:rsidP="00320538">
      <w:pPr>
        <w:pStyle w:val="a3"/>
        <w:numPr>
          <w:ilvl w:val="0"/>
          <w:numId w:val="2"/>
        </w:numPr>
        <w:ind w:left="426"/>
        <w:jc w:val="both"/>
      </w:pPr>
      <w:r w:rsidRPr="006916E0">
        <w:t xml:space="preserve">Изучить содержание настоящей Инструкции. </w:t>
      </w:r>
    </w:p>
    <w:p w14:paraId="7B6E1CEB" w14:textId="77777777" w:rsidR="00320538" w:rsidRDefault="006C6019" w:rsidP="00320538">
      <w:pPr>
        <w:pStyle w:val="a3"/>
        <w:numPr>
          <w:ilvl w:val="0"/>
          <w:numId w:val="2"/>
        </w:numPr>
        <w:ind w:left="426"/>
        <w:jc w:val="both"/>
      </w:pPr>
      <w:r w:rsidRPr="006916E0">
        <w:t xml:space="preserve">Пройти соответствующую подготовку, инструктаж, медицинский осмотр и представить справку о состоянии здоровья. </w:t>
      </w:r>
    </w:p>
    <w:p w14:paraId="3C020F60" w14:textId="77777777" w:rsidR="00320538" w:rsidRDefault="006C6019" w:rsidP="00320538">
      <w:pPr>
        <w:pStyle w:val="a3"/>
        <w:numPr>
          <w:ilvl w:val="0"/>
          <w:numId w:val="2"/>
        </w:numPr>
        <w:ind w:left="426"/>
        <w:jc w:val="both"/>
      </w:pPr>
      <w:r w:rsidRPr="006916E0">
        <w:t xml:space="preserve">Подобрать удобную одежду и обувь, не стесняющую движений и соответствующую сезону и погоде. </w:t>
      </w:r>
    </w:p>
    <w:p w14:paraId="4FEB5094" w14:textId="77777777" w:rsidR="00320538" w:rsidRDefault="006C6019" w:rsidP="00320538">
      <w:pPr>
        <w:pStyle w:val="a3"/>
        <w:numPr>
          <w:ilvl w:val="0"/>
          <w:numId w:val="2"/>
        </w:numPr>
        <w:ind w:left="426"/>
        <w:jc w:val="both"/>
      </w:pPr>
      <w:r w:rsidRPr="006916E0">
        <w:lastRenderedPageBreak/>
        <w:t xml:space="preserve">Подобрать и подогнать туристское снаряжение. </w:t>
      </w:r>
    </w:p>
    <w:p w14:paraId="544080E7" w14:textId="77777777" w:rsidR="00320538" w:rsidRDefault="006C6019" w:rsidP="00320538">
      <w:pPr>
        <w:pStyle w:val="a3"/>
        <w:numPr>
          <w:ilvl w:val="0"/>
          <w:numId w:val="2"/>
        </w:numPr>
        <w:ind w:left="426"/>
        <w:jc w:val="both"/>
      </w:pPr>
      <w:r w:rsidRPr="006916E0">
        <w:t xml:space="preserve">При необходимости взять с собой запас питьевой воды и продуктов, для которых возможно обеспечить необходимые условия хранения. </w:t>
      </w:r>
    </w:p>
    <w:p w14:paraId="5462E79B" w14:textId="117F1B21" w:rsidR="007E52FA" w:rsidRDefault="006C6019" w:rsidP="00320538">
      <w:pPr>
        <w:pStyle w:val="a3"/>
        <w:numPr>
          <w:ilvl w:val="0"/>
          <w:numId w:val="2"/>
        </w:numPr>
        <w:ind w:left="426"/>
        <w:jc w:val="both"/>
      </w:pPr>
      <w:r w:rsidRPr="006916E0">
        <w:t>В случае обнаружения неисправности оборудования, снаряжения и инвентаря учащийся обязан немедленно поставить в известность сопровождающего работника.</w:t>
      </w:r>
    </w:p>
    <w:p w14:paraId="5462E79C" w14:textId="77777777" w:rsidR="007E52FA" w:rsidRPr="00320538" w:rsidRDefault="006C6019" w:rsidP="007E52FA">
      <w:pPr>
        <w:ind w:firstLine="708"/>
        <w:jc w:val="both"/>
        <w:rPr>
          <w:b/>
          <w:bCs/>
        </w:rPr>
      </w:pPr>
      <w:r w:rsidRPr="00320538">
        <w:rPr>
          <w:b/>
          <w:bCs/>
        </w:rPr>
        <w:t xml:space="preserve"> 3. ТРЕБОВАНИЯ БЕЗОПАСНОСТИ ВО ВРЕМЯ ЭКСКУРСИЙ, ТУРИСТСКИХ ПОХОДОВ, ЭКСПЕДИЦИЙ</w:t>
      </w:r>
    </w:p>
    <w:p w14:paraId="4BDD8328" w14:textId="77777777" w:rsidR="00320538" w:rsidRDefault="006C6019" w:rsidP="007E52FA">
      <w:pPr>
        <w:ind w:firstLine="708"/>
        <w:jc w:val="both"/>
      </w:pPr>
      <w:r w:rsidRPr="006916E0">
        <w:t xml:space="preserve"> Во время похода, экскурсии, экспедиции необходимо соблюдать правила эксплуатации оборудования, снаряжения и инвентаря. </w:t>
      </w:r>
    </w:p>
    <w:p w14:paraId="167AEC1B" w14:textId="77777777" w:rsidR="00320538" w:rsidRDefault="006C6019" w:rsidP="007E52FA">
      <w:pPr>
        <w:ind w:firstLine="708"/>
        <w:jc w:val="both"/>
      </w:pPr>
      <w:r w:rsidRPr="006916E0">
        <w:t xml:space="preserve">Во время похода, экскурсии, экспедиции учащийся обязан: </w:t>
      </w:r>
    </w:p>
    <w:p w14:paraId="7F746DB3" w14:textId="77777777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соблюдать настоящую инструкцию; </w:t>
      </w:r>
    </w:p>
    <w:p w14:paraId="6A06B181" w14:textId="1DD49568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соблюдать правила эксплуатации оборудования, снаряжения и инвентаря; </w:t>
      </w:r>
    </w:p>
    <w:p w14:paraId="3C93BBAA" w14:textId="77777777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соблюдать программу, маршрут, график проведения и установленный порядок проведения экскурсии, т</w:t>
      </w:r>
      <w:r w:rsidR="00271D52">
        <w:t>уристского похода, экспедиции;</w:t>
      </w:r>
      <w:r w:rsidRPr="006916E0">
        <w:t xml:space="preserve"> </w:t>
      </w:r>
    </w:p>
    <w:p w14:paraId="1E8B8FCC" w14:textId="77777777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соблюдать правила личной гигиены; </w:t>
      </w:r>
    </w:p>
    <w:p w14:paraId="4F464F8E" w14:textId="5766D1CD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соблюдать установленную руководителем группы форму одежды; </w:t>
      </w:r>
    </w:p>
    <w:p w14:paraId="74AC640F" w14:textId="77777777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соблюдать правила безопасности в конкретных природных и погодных условиях; </w:t>
      </w:r>
    </w:p>
    <w:p w14:paraId="1F8C92A2" w14:textId="6EE224D8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соблюдать правила дорожного движения и пользования транспортом; </w:t>
      </w:r>
    </w:p>
    <w:p w14:paraId="70837E0E" w14:textId="77777777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соблюдать местные традиции и обычаи; </w:t>
      </w:r>
    </w:p>
    <w:p w14:paraId="2C94E951" w14:textId="67C7A14A" w:rsidR="00320538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бережно относиться к природе, памятникам истории и культуры, к личному и групповому имуществу; </w:t>
      </w:r>
    </w:p>
    <w:p w14:paraId="31E40143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разводить костры только в присутствии и с разрешения сопровождающих лиц с соблюдением всех необходимых мер предосторожности; </w:t>
      </w:r>
    </w:p>
    <w:p w14:paraId="17603A80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соблюдать требования гигиены при приготовлении пищи и ее потреблении; </w:t>
      </w:r>
    </w:p>
    <w:p w14:paraId="5BF43658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соблюдать установленный питьевой режим; </w:t>
      </w:r>
    </w:p>
    <w:p w14:paraId="1D7EB4BD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беспрекословно выполнять все требования и указания сопровождающих лиц. Учащимся запрещается: </w:t>
      </w:r>
    </w:p>
    <w:p w14:paraId="12199169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покидать место расположения группы; </w:t>
      </w:r>
    </w:p>
    <w:p w14:paraId="757F89FC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ходить босиком; </w:t>
      </w:r>
    </w:p>
    <w:p w14:paraId="2721707F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трогать руками колючие, режущие и незнакомые растения; </w:t>
      </w:r>
    </w:p>
    <w:p w14:paraId="3A57B745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пробовать на вкус незнакомые растения, грибы, ягоды, рыбу и другие «дары природы»; </w:t>
      </w:r>
    </w:p>
    <w:p w14:paraId="2871A8C3" w14:textId="2B641A75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трогать ядовитых, жалящих и незнакомых насекомых рыб и животных; </w:t>
      </w:r>
    </w:p>
    <w:p w14:paraId="7F7EC063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пить воду из водоемов без соответствующей обработки; </w:t>
      </w:r>
    </w:p>
    <w:p w14:paraId="03B1A760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без разрешения сопровождающих удалятся от группы на расстояние, превышающее пределы прямой видимости;</w:t>
      </w:r>
    </w:p>
    <w:p w14:paraId="213308EA" w14:textId="77777777" w:rsidR="00ED6D5F" w:rsidRDefault="006C6019" w:rsidP="007E52FA">
      <w:pPr>
        <w:ind w:firstLine="708"/>
        <w:jc w:val="both"/>
      </w:pPr>
      <w:r w:rsidRPr="006916E0">
        <w:sym w:font="Symbol" w:char="F02D"/>
      </w:r>
      <w:r w:rsidRPr="006916E0">
        <w:t xml:space="preserve"> без разрешения сопровождающих трогать руками и приближаться к каким-либо птицам и животным; </w:t>
      </w:r>
    </w:p>
    <w:p w14:paraId="5462E79D" w14:textId="516EC2C6" w:rsidR="007E52FA" w:rsidRPr="00320538" w:rsidRDefault="006C6019" w:rsidP="007E52FA">
      <w:pPr>
        <w:ind w:firstLine="708"/>
        <w:jc w:val="both"/>
        <w:rPr>
          <w:b/>
          <w:bCs/>
        </w:rPr>
      </w:pPr>
      <w:r w:rsidRPr="006916E0">
        <w:sym w:font="Symbol" w:char="F02D"/>
      </w:r>
      <w:r w:rsidRPr="006916E0">
        <w:t xml:space="preserve"> выполнять любые действия без разрешения сопровождающего работника.</w:t>
      </w:r>
    </w:p>
    <w:p w14:paraId="5462E79E" w14:textId="77777777" w:rsidR="007E52FA" w:rsidRPr="00320538" w:rsidRDefault="006C6019" w:rsidP="007E52FA">
      <w:pPr>
        <w:ind w:firstLine="708"/>
        <w:jc w:val="both"/>
        <w:rPr>
          <w:b/>
          <w:bCs/>
        </w:rPr>
      </w:pPr>
      <w:r w:rsidRPr="00320538">
        <w:rPr>
          <w:b/>
          <w:bCs/>
        </w:rPr>
        <w:t xml:space="preserve"> 4. ТРЕБОВАНИЯ БЕЗОПАСНОСТИ В ЭКСТРЕМАЛЬНЫХ СИТУАЦИЯХ</w:t>
      </w:r>
    </w:p>
    <w:p w14:paraId="483D4636" w14:textId="77777777" w:rsidR="00ED6D5F" w:rsidRDefault="006C6019" w:rsidP="007E52FA">
      <w:pPr>
        <w:ind w:firstLine="708"/>
        <w:jc w:val="both"/>
      </w:pPr>
      <w:r w:rsidRPr="006916E0">
        <w:t xml:space="preserve"> При укусе ядовитыми животными, пресмыкающимися, насекомыми, при получении травмы в результате воздействия экстремальных природных явлений, или при движении в условиях экстремального рельефа немедленно (если имеется такая возможность) сообщить о случившемся сопровождающим или другим участникам, при возможности оказать себе первую медицинскую помощь. </w:t>
      </w:r>
    </w:p>
    <w:p w14:paraId="77797962" w14:textId="77777777" w:rsidR="00ED6D5F" w:rsidRDefault="006C6019" w:rsidP="007E52FA">
      <w:pPr>
        <w:ind w:firstLine="708"/>
        <w:jc w:val="both"/>
      </w:pPr>
      <w:r w:rsidRPr="006916E0">
        <w:t xml:space="preserve">При появлении признаков плохого самочувствия или недомогания немедленно сообщить об этом сопровождающему работнику. </w:t>
      </w:r>
    </w:p>
    <w:p w14:paraId="530BEE9D" w14:textId="77777777" w:rsidR="00ED6D5F" w:rsidRDefault="006C6019" w:rsidP="007E52FA">
      <w:pPr>
        <w:ind w:firstLine="708"/>
        <w:jc w:val="both"/>
      </w:pPr>
      <w:r w:rsidRPr="006916E0">
        <w:t xml:space="preserve">При возникновении чрезвычайной ситуации (экстремальных природных явлениях; появлении посторонних запахов, задымлении, возгорании и т.п.) немедленно сообщить об этом сопровождающему работнику и действовать в соответствии с его указаниями. </w:t>
      </w:r>
    </w:p>
    <w:p w14:paraId="5462E79F" w14:textId="0A329F0A" w:rsidR="007E52FA" w:rsidRDefault="006C6019" w:rsidP="007E52FA">
      <w:pPr>
        <w:ind w:firstLine="708"/>
        <w:jc w:val="both"/>
      </w:pPr>
      <w:r w:rsidRPr="006916E0">
        <w:t>При необходимости и возможности помочь сопровождающему работнику оказать пострадавшему первую помощь и транспортировать пострадавшего в ближайшее лечебное учреждение.</w:t>
      </w:r>
    </w:p>
    <w:p w14:paraId="1372923A" w14:textId="77777777" w:rsidR="00320538" w:rsidRPr="00320538" w:rsidRDefault="006C6019" w:rsidP="00271D52">
      <w:pPr>
        <w:ind w:firstLine="708"/>
        <w:jc w:val="both"/>
        <w:rPr>
          <w:b/>
          <w:bCs/>
        </w:rPr>
      </w:pPr>
      <w:r w:rsidRPr="00320538">
        <w:rPr>
          <w:b/>
          <w:bCs/>
        </w:rPr>
        <w:lastRenderedPageBreak/>
        <w:t xml:space="preserve"> 5. ТРЕБОВАНИЯ БЕЗОПАСНОСТИ ПО ОКОНЧАНИИ ЭКСКУРСИЙ, ТУРИСТСКИХ ПОХОДОВ, ЭКСПЕДИЦИЙ </w:t>
      </w:r>
    </w:p>
    <w:p w14:paraId="764E17CA" w14:textId="77777777" w:rsidR="00ED6D5F" w:rsidRDefault="006C6019" w:rsidP="00271D52">
      <w:pPr>
        <w:ind w:firstLine="708"/>
        <w:jc w:val="both"/>
      </w:pPr>
      <w:r w:rsidRPr="006916E0">
        <w:t>Сдать полученное туристское снаряжение руководителю группы. При обнаружении неисправности оборудова</w:t>
      </w:r>
      <w:r w:rsidR="007E52FA">
        <w:t>ния, приспособлений, снаряжения</w:t>
      </w:r>
      <w:r w:rsidR="00271D52">
        <w:t xml:space="preserve"> </w:t>
      </w:r>
      <w:r w:rsidRPr="006916E0">
        <w:t>проинформировать об этом сопровождающего работника.</w:t>
      </w:r>
    </w:p>
    <w:p w14:paraId="5462E7A0" w14:textId="0BCDEEC8" w:rsidR="007E52FA" w:rsidRDefault="006C6019" w:rsidP="00271D52">
      <w:pPr>
        <w:ind w:firstLine="708"/>
        <w:jc w:val="both"/>
      </w:pPr>
      <w:r w:rsidRPr="006916E0">
        <w:t xml:space="preserve"> С разрешения руководителя группы уйти домой.</w:t>
      </w:r>
    </w:p>
    <w:p w14:paraId="5462E7A1" w14:textId="77777777" w:rsidR="0074252B" w:rsidRDefault="0074252B" w:rsidP="007E52FA">
      <w:pPr>
        <w:ind w:firstLine="708"/>
        <w:jc w:val="both"/>
      </w:pPr>
    </w:p>
    <w:p w14:paraId="5462E7A2" w14:textId="77777777" w:rsidR="007E52FA" w:rsidRDefault="007E52FA" w:rsidP="007E52FA">
      <w:pPr>
        <w:ind w:firstLine="708"/>
        <w:jc w:val="both"/>
      </w:pPr>
    </w:p>
    <w:p w14:paraId="5462E7A3" w14:textId="77777777" w:rsidR="007E52FA" w:rsidRDefault="007E52FA" w:rsidP="007E52FA">
      <w:pPr>
        <w:ind w:firstLine="708"/>
        <w:jc w:val="both"/>
      </w:pPr>
    </w:p>
    <w:p w14:paraId="5462E7A4" w14:textId="77777777" w:rsidR="007E52FA" w:rsidRDefault="007E52FA" w:rsidP="007E52FA">
      <w:pPr>
        <w:ind w:firstLine="708"/>
        <w:jc w:val="both"/>
      </w:pPr>
    </w:p>
    <w:p w14:paraId="5462E7A5" w14:textId="77777777" w:rsidR="007E52FA" w:rsidRDefault="007E52FA" w:rsidP="007E52FA">
      <w:pPr>
        <w:ind w:firstLine="708"/>
        <w:jc w:val="both"/>
      </w:pPr>
    </w:p>
    <w:p w14:paraId="5462E7A6" w14:textId="0FE04B0B" w:rsidR="007E52FA" w:rsidRPr="006916E0" w:rsidRDefault="007E52FA" w:rsidP="007E52FA">
      <w:pPr>
        <w:ind w:firstLine="708"/>
        <w:jc w:val="both"/>
      </w:pPr>
      <w:r>
        <w:t xml:space="preserve">Специалист по охране труда                                               </w:t>
      </w:r>
    </w:p>
    <w:sectPr w:rsidR="007E52FA" w:rsidRPr="006916E0" w:rsidSect="00ED6D5F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BAD"/>
    <w:multiLevelType w:val="hybridMultilevel"/>
    <w:tmpl w:val="15D27D1C"/>
    <w:lvl w:ilvl="0" w:tplc="B95C996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45D11EE8"/>
    <w:multiLevelType w:val="hybridMultilevel"/>
    <w:tmpl w:val="16AC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FB"/>
    <w:rsid w:val="001516DE"/>
    <w:rsid w:val="00242397"/>
    <w:rsid w:val="00271285"/>
    <w:rsid w:val="00271D52"/>
    <w:rsid w:val="00275D8E"/>
    <w:rsid w:val="002A5BF2"/>
    <w:rsid w:val="002B37BC"/>
    <w:rsid w:val="002E32F9"/>
    <w:rsid w:val="002F4BF5"/>
    <w:rsid w:val="00320538"/>
    <w:rsid w:val="00332EFB"/>
    <w:rsid w:val="00356380"/>
    <w:rsid w:val="0040103D"/>
    <w:rsid w:val="00472134"/>
    <w:rsid w:val="005461A6"/>
    <w:rsid w:val="006916E0"/>
    <w:rsid w:val="006C6019"/>
    <w:rsid w:val="0074252B"/>
    <w:rsid w:val="007E2E90"/>
    <w:rsid w:val="007E52FA"/>
    <w:rsid w:val="00823E4A"/>
    <w:rsid w:val="008A418C"/>
    <w:rsid w:val="00B43A27"/>
    <w:rsid w:val="00B9328D"/>
    <w:rsid w:val="00D0577D"/>
    <w:rsid w:val="00ED6D5F"/>
    <w:rsid w:val="00F2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E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F2"/>
    <w:pPr>
      <w:ind w:left="720"/>
      <w:contextualSpacing/>
    </w:pPr>
  </w:style>
  <w:style w:type="paragraph" w:customStyle="1" w:styleId="1">
    <w:name w:val="Заголовок1"/>
    <w:basedOn w:val="a"/>
    <w:next w:val="a4"/>
    <w:rsid w:val="00823E4A"/>
    <w:pPr>
      <w:keepNext/>
      <w:suppressAutoHyphens/>
      <w:spacing w:before="240" w:after="120"/>
      <w:jc w:val="center"/>
    </w:pPr>
    <w:rPr>
      <w:rFonts w:ascii="Liberation Sans" w:eastAsia="Droid Sans Fallback" w:hAnsi="Liberation Sans" w:cs="Droid Sans Devanagari"/>
      <w:color w:val="00000A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823E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F2"/>
    <w:pPr>
      <w:ind w:left="720"/>
      <w:contextualSpacing/>
    </w:pPr>
  </w:style>
  <w:style w:type="paragraph" w:customStyle="1" w:styleId="1">
    <w:name w:val="Заголовок1"/>
    <w:basedOn w:val="a"/>
    <w:next w:val="a4"/>
    <w:rsid w:val="00823E4A"/>
    <w:pPr>
      <w:keepNext/>
      <w:suppressAutoHyphens/>
      <w:spacing w:before="240" w:after="120"/>
      <w:jc w:val="center"/>
    </w:pPr>
    <w:rPr>
      <w:rFonts w:ascii="Liberation Sans" w:eastAsia="Droid Sans Fallback" w:hAnsi="Liberation Sans" w:cs="Droid Sans Devanagari"/>
      <w:color w:val="00000A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823E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2021-09-23T06:17:00Z</cp:lastPrinted>
  <dcterms:created xsi:type="dcterms:W3CDTF">2021-09-08T03:32:00Z</dcterms:created>
  <dcterms:modified xsi:type="dcterms:W3CDTF">2021-09-23T06:17:00Z</dcterms:modified>
</cp:coreProperties>
</file>